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D4D7" w14:textId="77777777" w:rsidR="00D62A75" w:rsidRDefault="00D62A75" w:rsidP="002D454E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12EF5EF8" w14:textId="180E4341" w:rsidR="00D62A75" w:rsidRPr="00650F88" w:rsidRDefault="00D62A75" w:rsidP="002D454E">
      <w:pPr>
        <w:rPr>
          <w:rFonts w:cstheme="minorHAnsi"/>
          <w:b/>
          <w:bCs/>
          <w:color w:val="FF0000"/>
        </w:rPr>
      </w:pPr>
      <w:r w:rsidRPr="00650F88">
        <w:rPr>
          <w:rFonts w:cstheme="minorHAnsi"/>
          <w:b/>
          <w:bCs/>
          <w:color w:val="FF0000"/>
        </w:rPr>
        <w:t>Memo must be on letterhead</w:t>
      </w:r>
    </w:p>
    <w:p w14:paraId="207BB38D" w14:textId="24BF8D2B" w:rsidR="002B4AEA" w:rsidRPr="00D62A75" w:rsidRDefault="002D454E" w:rsidP="00D62A75">
      <w:pPr>
        <w:rPr>
          <w:rFonts w:cstheme="minorHAnsi"/>
          <w:b/>
          <w:bCs/>
          <w:color w:val="548DD4" w:themeColor="text2" w:themeTint="99"/>
        </w:rPr>
      </w:pPr>
      <w:r w:rsidRPr="00D62A75">
        <w:rPr>
          <w:rFonts w:cstheme="minorHAnsi"/>
          <w:b/>
          <w:bCs/>
          <w:color w:val="548DD4" w:themeColor="text2" w:themeTint="99"/>
        </w:rPr>
        <w:t>Date</w:t>
      </w:r>
    </w:p>
    <w:p w14:paraId="44A3E909" w14:textId="4555D13E" w:rsidR="002D454E" w:rsidRPr="00D62A75" w:rsidRDefault="002D454E" w:rsidP="002D454E">
      <w:pPr>
        <w:jc w:val="both"/>
        <w:rPr>
          <w:rFonts w:cstheme="minorHAnsi"/>
        </w:rPr>
      </w:pPr>
      <w:r w:rsidRPr="00D62A75">
        <w:rPr>
          <w:rFonts w:cstheme="minorHAnsi"/>
        </w:rPr>
        <w:t xml:space="preserve">Dear </w:t>
      </w:r>
      <w:r w:rsidR="00D62A75" w:rsidRPr="00A00166">
        <w:rPr>
          <w:b/>
          <w:bCs/>
          <w:color w:val="4F81BD" w:themeColor="accent1"/>
        </w:rPr>
        <w:t>Exchange Visitor’s Name (EV),</w:t>
      </w:r>
    </w:p>
    <w:p w14:paraId="064C8951" w14:textId="03B5E4FD" w:rsidR="002C031F" w:rsidRDefault="002D454E" w:rsidP="002D454E">
      <w:pPr>
        <w:spacing w:after="0" w:line="240" w:lineRule="auto"/>
        <w:jc w:val="both"/>
        <w:rPr>
          <w:rFonts w:cstheme="minorHAnsi"/>
          <w:b/>
          <w:bCs/>
          <w:color w:val="FF0000"/>
        </w:rPr>
      </w:pPr>
      <w:r w:rsidRPr="00D62A75">
        <w:rPr>
          <w:rFonts w:cstheme="minorHAnsi"/>
        </w:rPr>
        <w:t xml:space="preserve">The </w:t>
      </w:r>
      <w:r w:rsidR="002C031F">
        <w:rPr>
          <w:rFonts w:cstheme="minorHAnsi"/>
        </w:rPr>
        <w:t>College</w:t>
      </w:r>
      <w:r w:rsidRPr="00D62A75">
        <w:rPr>
          <w:rFonts w:cstheme="minorHAnsi"/>
        </w:rPr>
        <w:t xml:space="preserve"> of </w:t>
      </w:r>
      <w:r w:rsidR="00D62A75">
        <w:rPr>
          <w:rFonts w:cstheme="minorHAnsi"/>
          <w:b/>
          <w:bCs/>
          <w:color w:val="548DD4" w:themeColor="text2" w:themeTint="99"/>
        </w:rPr>
        <w:t>XXXXX</w:t>
      </w:r>
      <w:r w:rsidRPr="00D62A75">
        <w:rPr>
          <w:rFonts w:cstheme="minorHAnsi"/>
        </w:rPr>
        <w:t xml:space="preserve"> at Kennesaw State University is interested in inviting </w:t>
      </w:r>
      <w:r w:rsidR="002C031F">
        <w:rPr>
          <w:rFonts w:cstheme="minorHAnsi"/>
        </w:rPr>
        <w:t xml:space="preserve">you </w:t>
      </w:r>
      <w:r w:rsidRPr="00D62A75">
        <w:rPr>
          <w:rFonts w:cstheme="minorHAnsi"/>
        </w:rPr>
        <w:t xml:space="preserve">to be a Visiting </w:t>
      </w:r>
      <w:r w:rsidRPr="002C031F">
        <w:rPr>
          <w:rFonts w:cstheme="minorHAnsi"/>
          <w:b/>
          <w:bCs/>
          <w:color w:val="548DD4" w:themeColor="text2" w:themeTint="99"/>
        </w:rPr>
        <w:t>R</w:t>
      </w:r>
      <w:r w:rsidR="00650F88">
        <w:rPr>
          <w:rFonts w:cstheme="minorHAnsi"/>
          <w:b/>
          <w:bCs/>
          <w:color w:val="548DD4" w:themeColor="text2" w:themeTint="99"/>
        </w:rPr>
        <w:t xml:space="preserve">esearch Scholar/Professor/Short Term Scholar/Specialist </w:t>
      </w:r>
      <w:r w:rsidRPr="00D62A75">
        <w:rPr>
          <w:rFonts w:cstheme="minorHAnsi"/>
        </w:rPr>
        <w:t xml:space="preserve">in the Department of </w:t>
      </w:r>
      <w:r w:rsidR="002C031F">
        <w:rPr>
          <w:rFonts w:cstheme="minorHAnsi"/>
          <w:b/>
          <w:bCs/>
          <w:color w:val="548DD4" w:themeColor="text2" w:themeTint="99"/>
        </w:rPr>
        <w:t>XXXXX</w:t>
      </w:r>
      <w:r w:rsidRPr="00D62A75">
        <w:rPr>
          <w:rFonts w:cstheme="minorHAnsi"/>
        </w:rPr>
        <w:t xml:space="preserve"> beginning </w:t>
      </w:r>
      <w:r w:rsidR="002C031F" w:rsidRPr="002C031F">
        <w:rPr>
          <w:rFonts w:cstheme="minorHAnsi"/>
          <w:b/>
          <w:bCs/>
          <w:color w:val="548DD4" w:themeColor="text2" w:themeTint="99"/>
        </w:rPr>
        <w:t>xx/xx/</w:t>
      </w:r>
      <w:proofErr w:type="spellStart"/>
      <w:r w:rsidR="002C031F" w:rsidRPr="002C031F">
        <w:rPr>
          <w:rFonts w:cstheme="minorHAnsi"/>
          <w:b/>
          <w:bCs/>
          <w:color w:val="548DD4" w:themeColor="text2" w:themeTint="99"/>
        </w:rPr>
        <w:t>xxxx</w:t>
      </w:r>
      <w:proofErr w:type="spellEnd"/>
      <w:r w:rsidRPr="002C031F">
        <w:rPr>
          <w:rFonts w:cstheme="minorHAnsi"/>
          <w:color w:val="548DD4" w:themeColor="text2" w:themeTint="99"/>
        </w:rPr>
        <w:t xml:space="preserve"> </w:t>
      </w:r>
      <w:r w:rsidRPr="00D62A75">
        <w:rPr>
          <w:rFonts w:cstheme="minorHAnsi"/>
        </w:rPr>
        <w:t xml:space="preserve">and ending </w:t>
      </w:r>
      <w:r w:rsidR="002C031F" w:rsidRPr="002C031F">
        <w:rPr>
          <w:rFonts w:cstheme="minorHAnsi"/>
          <w:b/>
          <w:bCs/>
          <w:color w:val="548DD4" w:themeColor="text2" w:themeTint="99"/>
        </w:rPr>
        <w:t>xx/xx/</w:t>
      </w:r>
      <w:proofErr w:type="spellStart"/>
      <w:r w:rsidR="002C031F" w:rsidRPr="002C031F">
        <w:rPr>
          <w:rFonts w:cstheme="minorHAnsi"/>
          <w:b/>
          <w:bCs/>
          <w:color w:val="548DD4" w:themeColor="text2" w:themeTint="99"/>
        </w:rPr>
        <w:t>xxxx</w:t>
      </w:r>
      <w:proofErr w:type="spellEnd"/>
      <w:r w:rsidRPr="00D62A75">
        <w:rPr>
          <w:rFonts w:cstheme="minorHAnsi"/>
        </w:rPr>
        <w:t xml:space="preserve">. As proposed, </w:t>
      </w:r>
      <w:r w:rsidR="002C031F">
        <w:rPr>
          <w:rFonts w:cstheme="minorHAnsi"/>
        </w:rPr>
        <w:t>your</w:t>
      </w:r>
      <w:r w:rsidRPr="00D62A75">
        <w:rPr>
          <w:rFonts w:cstheme="minorHAnsi"/>
        </w:rPr>
        <w:t xml:space="preserve"> responsibilities will include</w:t>
      </w:r>
      <w:r w:rsidR="007C74E7" w:rsidRPr="00D62A75">
        <w:rPr>
          <w:rFonts w:cstheme="minorHAnsi"/>
        </w:rPr>
        <w:t xml:space="preserve"> </w:t>
      </w:r>
      <w:r w:rsidR="002C031F" w:rsidRPr="002C031F">
        <w:rPr>
          <w:rFonts w:cstheme="minorHAnsi"/>
          <w:b/>
          <w:bCs/>
          <w:color w:val="FF0000"/>
        </w:rPr>
        <w:t>(</w:t>
      </w:r>
      <w:r w:rsidR="007C74E7" w:rsidRPr="002C031F">
        <w:rPr>
          <w:rFonts w:cstheme="minorHAnsi"/>
          <w:b/>
          <w:bCs/>
          <w:color w:val="FF0000"/>
        </w:rPr>
        <w:t>G</w:t>
      </w:r>
      <w:r w:rsidR="002C031F" w:rsidRPr="002C031F">
        <w:rPr>
          <w:rFonts w:cstheme="minorHAnsi"/>
          <w:b/>
          <w:bCs/>
          <w:color w:val="FF0000"/>
        </w:rPr>
        <w:t>ive specific responsibilities, including number of courses to be taught, topic or courses, topic of research, etc., not just generalities.</w:t>
      </w:r>
      <w:r w:rsidR="002C031F">
        <w:rPr>
          <w:rFonts w:cstheme="minorHAnsi"/>
          <w:b/>
          <w:bCs/>
          <w:color w:val="FF0000"/>
        </w:rPr>
        <w:t xml:space="preserve"> Description of activities should be based on the language for the scholar’s category:</w:t>
      </w:r>
    </w:p>
    <w:p w14:paraId="4C5588AD" w14:textId="77777777" w:rsidR="002C031F" w:rsidRDefault="002C031F" w:rsidP="002D454E">
      <w:pPr>
        <w:spacing w:after="0" w:line="240" w:lineRule="auto"/>
        <w:jc w:val="both"/>
        <w:rPr>
          <w:rFonts w:cstheme="minorHAnsi"/>
          <w:b/>
          <w:bCs/>
          <w:color w:val="FF0000"/>
        </w:rPr>
      </w:pPr>
    </w:p>
    <w:p w14:paraId="58B4B478" w14:textId="77777777" w:rsidR="002C031F" w:rsidRPr="00E50633" w:rsidRDefault="002C031F" w:rsidP="002C031F">
      <w:pPr>
        <w:pStyle w:val="ListParagraph"/>
        <w:numPr>
          <w:ilvl w:val="0"/>
          <w:numId w:val="1"/>
        </w:numPr>
        <w:rPr>
          <w:b/>
          <w:bCs/>
          <w:color w:val="FF0000"/>
        </w:rPr>
      </w:pPr>
      <w:r w:rsidRPr="00E50633">
        <w:rPr>
          <w:b/>
          <w:bCs/>
          <w:color w:val="FF0000"/>
        </w:rPr>
        <w:t>Short-Term Scholar: short term scholars can be professors, research scholars, specialists, or</w:t>
      </w:r>
      <w:r>
        <w:rPr>
          <w:b/>
          <w:bCs/>
          <w:color w:val="FF0000"/>
        </w:rPr>
        <w:t xml:space="preserve"> </w:t>
      </w:r>
      <w:r w:rsidRPr="00E50633">
        <w:rPr>
          <w:b/>
          <w:bCs/>
          <w:color w:val="FF0000"/>
        </w:rPr>
        <w:t>persons with similar education or accomplishments coming to the U.S. on a short-term visit for the</w:t>
      </w:r>
      <w:r>
        <w:rPr>
          <w:b/>
          <w:bCs/>
          <w:color w:val="FF0000"/>
        </w:rPr>
        <w:t xml:space="preserve"> </w:t>
      </w:r>
      <w:r w:rsidRPr="00E50633">
        <w:rPr>
          <w:b/>
          <w:bCs/>
          <w:color w:val="FF0000"/>
        </w:rPr>
        <w:t>purpose of lecturing, observing, consulting, training, or demonstrating special skills.</w:t>
      </w:r>
    </w:p>
    <w:p w14:paraId="277C4F77" w14:textId="77777777" w:rsidR="002C031F" w:rsidRDefault="002C031F" w:rsidP="002C031F">
      <w:pPr>
        <w:pStyle w:val="ListParagraph"/>
        <w:numPr>
          <w:ilvl w:val="0"/>
          <w:numId w:val="1"/>
        </w:numPr>
        <w:rPr>
          <w:b/>
          <w:bCs/>
          <w:color w:val="FF0000"/>
        </w:rPr>
      </w:pPr>
      <w:r w:rsidRPr="00E50633">
        <w:rPr>
          <w:b/>
          <w:bCs/>
          <w:color w:val="FF0000"/>
        </w:rPr>
        <w:t>Research Scholar: primarily conducts research, observe, or consult in connection with a research</w:t>
      </w:r>
      <w:r>
        <w:rPr>
          <w:b/>
          <w:bCs/>
          <w:color w:val="FF0000"/>
        </w:rPr>
        <w:t xml:space="preserve"> </w:t>
      </w:r>
      <w:r w:rsidRPr="00E50633">
        <w:rPr>
          <w:b/>
          <w:bCs/>
          <w:color w:val="FF0000"/>
        </w:rPr>
        <w:t>project. The scholar may also teach or lecture.</w:t>
      </w:r>
    </w:p>
    <w:p w14:paraId="7BBE905A" w14:textId="19906B17" w:rsidR="002C031F" w:rsidRPr="00650F88" w:rsidRDefault="002C031F" w:rsidP="00650F88">
      <w:pPr>
        <w:pStyle w:val="ListParagraph"/>
        <w:numPr>
          <w:ilvl w:val="0"/>
          <w:numId w:val="1"/>
        </w:numPr>
        <w:rPr>
          <w:b/>
          <w:bCs/>
          <w:color w:val="FF0000"/>
        </w:rPr>
      </w:pPr>
      <w:r w:rsidRPr="00E50633">
        <w:rPr>
          <w:b/>
          <w:bCs/>
          <w:color w:val="FF0000"/>
        </w:rPr>
        <w:t>Professor: primarily teach, lecture, observe, or consult. The professor may also conduct research.</w:t>
      </w:r>
      <w:r>
        <w:rPr>
          <w:b/>
          <w:bCs/>
          <w:color w:val="FF0000"/>
        </w:rPr>
        <w:t>)</w:t>
      </w:r>
    </w:p>
    <w:p w14:paraId="5F2FDCAD" w14:textId="17EE4109" w:rsidR="002D454E" w:rsidRPr="00D62A75" w:rsidRDefault="002C031F" w:rsidP="002D454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2D454E" w:rsidRPr="00D62A75">
        <w:rPr>
          <w:rFonts w:cstheme="minorHAnsi"/>
        </w:rPr>
        <w:t>Additionally, we expect that</w:t>
      </w:r>
      <w:r>
        <w:rPr>
          <w:rFonts w:cstheme="minorHAnsi"/>
        </w:rPr>
        <w:t xml:space="preserve"> you</w:t>
      </w:r>
      <w:r w:rsidR="002D454E" w:rsidRPr="00D62A75">
        <w:rPr>
          <w:rFonts w:cstheme="minorHAnsi"/>
        </w:rPr>
        <w:t xml:space="preserve"> will be involved in many activities that will allow for cultural exchange among faculty, staff, and students. </w:t>
      </w:r>
    </w:p>
    <w:p w14:paraId="4A31D3F4" w14:textId="77777777" w:rsidR="002D454E" w:rsidRPr="00D62A75" w:rsidRDefault="002D454E" w:rsidP="002D454E">
      <w:pPr>
        <w:spacing w:after="0" w:line="240" w:lineRule="auto"/>
        <w:jc w:val="both"/>
        <w:rPr>
          <w:rFonts w:cstheme="minorHAnsi"/>
        </w:rPr>
      </w:pPr>
    </w:p>
    <w:p w14:paraId="749D2230" w14:textId="53DB6209" w:rsidR="002D454E" w:rsidRPr="00D62A75" w:rsidRDefault="002D454E" w:rsidP="002D454E">
      <w:pPr>
        <w:spacing w:after="0" w:line="240" w:lineRule="auto"/>
        <w:jc w:val="both"/>
        <w:rPr>
          <w:rFonts w:cstheme="minorHAnsi"/>
        </w:rPr>
      </w:pPr>
      <w:r w:rsidRPr="00D62A75">
        <w:rPr>
          <w:rFonts w:cstheme="minorHAnsi"/>
        </w:rPr>
        <w:t xml:space="preserve">During </w:t>
      </w:r>
      <w:r w:rsidR="002C031F">
        <w:rPr>
          <w:rFonts w:cstheme="minorHAnsi"/>
        </w:rPr>
        <w:t>your</w:t>
      </w:r>
      <w:r w:rsidRPr="00D62A75">
        <w:rPr>
          <w:rFonts w:cstheme="minorHAnsi"/>
        </w:rPr>
        <w:t xml:space="preserve"> stay at Kennesaw State University, we will provide </w:t>
      </w:r>
      <w:r w:rsidR="002C031F">
        <w:rPr>
          <w:rFonts w:cstheme="minorHAnsi"/>
        </w:rPr>
        <w:t>you</w:t>
      </w:r>
      <w:r w:rsidRPr="00D62A75">
        <w:rPr>
          <w:rFonts w:cstheme="minorHAnsi"/>
        </w:rPr>
        <w:t xml:space="preserve"> with office space, secretarial support, a computer, and access to the university’s resources, including the library’s print and electronic media. </w:t>
      </w:r>
      <w:r w:rsidR="002C031F">
        <w:rPr>
          <w:rFonts w:cstheme="minorHAnsi"/>
        </w:rPr>
        <w:t>Your</w:t>
      </w:r>
      <w:r w:rsidRPr="00D62A75">
        <w:rPr>
          <w:rFonts w:cstheme="minorHAnsi"/>
        </w:rPr>
        <w:t xml:space="preserve"> compensation for the period listed above will be </w:t>
      </w:r>
      <w:r w:rsidR="002C031F">
        <w:rPr>
          <w:rFonts w:cstheme="minorHAnsi"/>
          <w:b/>
          <w:bCs/>
          <w:color w:val="548DD4" w:themeColor="text2" w:themeTint="99"/>
        </w:rPr>
        <w:t xml:space="preserve">$XXXX </w:t>
      </w:r>
      <w:r w:rsidR="002C031F">
        <w:rPr>
          <w:rFonts w:cstheme="minorHAnsi"/>
        </w:rPr>
        <w:t xml:space="preserve">on a </w:t>
      </w:r>
      <w:r w:rsidR="002C031F" w:rsidRPr="002C031F">
        <w:rPr>
          <w:rFonts w:cstheme="minorHAnsi"/>
          <w:b/>
          <w:bCs/>
          <w:color w:val="548DD4" w:themeColor="text2" w:themeTint="99"/>
        </w:rPr>
        <w:t>monthly or annual</w:t>
      </w:r>
      <w:r w:rsidR="002C031F" w:rsidRPr="002C031F">
        <w:rPr>
          <w:rFonts w:cstheme="minorHAnsi"/>
          <w:color w:val="548DD4" w:themeColor="text2" w:themeTint="99"/>
        </w:rPr>
        <w:t xml:space="preserve"> </w:t>
      </w:r>
      <w:r w:rsidR="002C031F">
        <w:rPr>
          <w:rFonts w:cstheme="minorHAnsi"/>
        </w:rPr>
        <w:t>basis.</w:t>
      </w:r>
      <w:r w:rsidRPr="00D62A75">
        <w:rPr>
          <w:rFonts w:cstheme="minorHAnsi"/>
        </w:rPr>
        <w:t xml:space="preserve"> </w:t>
      </w:r>
    </w:p>
    <w:p w14:paraId="4B357084" w14:textId="77777777" w:rsidR="0053568D" w:rsidRPr="00D62A75" w:rsidRDefault="0053568D" w:rsidP="002D454E">
      <w:pPr>
        <w:spacing w:after="0" w:line="240" w:lineRule="auto"/>
        <w:jc w:val="both"/>
        <w:rPr>
          <w:rFonts w:cstheme="minorHAnsi"/>
        </w:rPr>
      </w:pPr>
    </w:p>
    <w:p w14:paraId="5C2A5324" w14:textId="19C13600" w:rsidR="002D454E" w:rsidRPr="00D62A75" w:rsidRDefault="002D454E" w:rsidP="002D454E">
      <w:pPr>
        <w:spacing w:after="0" w:line="240" w:lineRule="auto"/>
        <w:jc w:val="both"/>
        <w:rPr>
          <w:rFonts w:cstheme="minorHAnsi"/>
        </w:rPr>
      </w:pPr>
      <w:r w:rsidRPr="00D62A75">
        <w:rPr>
          <w:rFonts w:cstheme="minorHAnsi"/>
        </w:rPr>
        <w:t xml:space="preserve">This invitation is contingent upon </w:t>
      </w:r>
      <w:r w:rsidR="00650F88">
        <w:rPr>
          <w:rFonts w:cstheme="minorHAnsi"/>
        </w:rPr>
        <w:t>your</w:t>
      </w:r>
      <w:r w:rsidRPr="00D62A75">
        <w:rPr>
          <w:rFonts w:cstheme="minorHAnsi"/>
        </w:rPr>
        <w:t xml:space="preserve"> being legally eligible for and obtaining a J-1 visa prior to the proposed start date. Should you agree to the exchange, Kennesaw State University will initiate the J-1 </w:t>
      </w:r>
      <w:r w:rsidR="0053568D" w:rsidRPr="00D62A75">
        <w:rPr>
          <w:rFonts w:cstheme="minorHAnsi"/>
        </w:rPr>
        <w:t>sponsorship process</w:t>
      </w:r>
      <w:r w:rsidRPr="00D62A75">
        <w:rPr>
          <w:rFonts w:cstheme="minorHAnsi"/>
        </w:rPr>
        <w:t xml:space="preserve"> on </w:t>
      </w:r>
      <w:r w:rsidR="00650F88">
        <w:rPr>
          <w:rFonts w:cstheme="minorHAnsi"/>
        </w:rPr>
        <w:t>your</w:t>
      </w:r>
      <w:r w:rsidRPr="00D62A75">
        <w:rPr>
          <w:rFonts w:cstheme="minorHAnsi"/>
        </w:rPr>
        <w:t xml:space="preserve"> behalf, but there is no guarantee that a visa will</w:t>
      </w:r>
      <w:r w:rsidR="0053568D" w:rsidRPr="00D62A75">
        <w:rPr>
          <w:rFonts w:cstheme="minorHAnsi"/>
        </w:rPr>
        <w:t xml:space="preserve"> be granted by our government. More information will be provided to </w:t>
      </w:r>
      <w:r w:rsidR="00650F88">
        <w:rPr>
          <w:rFonts w:cstheme="minorHAnsi"/>
        </w:rPr>
        <w:t>you</w:t>
      </w:r>
      <w:r w:rsidR="0053568D" w:rsidRPr="00D62A75">
        <w:rPr>
          <w:rFonts w:cstheme="minorHAnsi"/>
        </w:rPr>
        <w:t xml:space="preserve"> regarding this process soon. </w:t>
      </w:r>
    </w:p>
    <w:p w14:paraId="5EC46817" w14:textId="77777777" w:rsidR="002D454E" w:rsidRPr="00D62A75" w:rsidRDefault="002D454E" w:rsidP="002D454E">
      <w:pPr>
        <w:spacing w:after="0" w:line="240" w:lineRule="auto"/>
        <w:jc w:val="both"/>
        <w:rPr>
          <w:rFonts w:cstheme="minorHAnsi"/>
        </w:rPr>
      </w:pPr>
    </w:p>
    <w:p w14:paraId="2FDA164B" w14:textId="1E1F5EF2" w:rsidR="002D454E" w:rsidRDefault="002D454E" w:rsidP="002D454E">
      <w:pPr>
        <w:spacing w:after="0" w:line="240" w:lineRule="auto"/>
        <w:jc w:val="both"/>
        <w:rPr>
          <w:rFonts w:cstheme="minorHAnsi"/>
        </w:rPr>
      </w:pPr>
      <w:r w:rsidRPr="00D62A75">
        <w:rPr>
          <w:rFonts w:cstheme="minorHAnsi"/>
        </w:rPr>
        <w:t xml:space="preserve">This invitation is also contingent on </w:t>
      </w:r>
      <w:r w:rsidR="00650F88">
        <w:rPr>
          <w:rFonts w:cstheme="minorHAnsi"/>
        </w:rPr>
        <w:t>your</w:t>
      </w:r>
      <w:r w:rsidRPr="00D62A75">
        <w:rPr>
          <w:rFonts w:cstheme="minorHAnsi"/>
        </w:rPr>
        <w:t xml:space="preserve"> meeting all academic require</w:t>
      </w:r>
      <w:r w:rsidR="00F55E87" w:rsidRPr="00D62A75">
        <w:rPr>
          <w:rFonts w:cstheme="minorHAnsi"/>
        </w:rPr>
        <w:t>ments</w:t>
      </w:r>
      <w:r w:rsidRPr="00D62A75">
        <w:rPr>
          <w:rFonts w:cstheme="minorHAnsi"/>
        </w:rPr>
        <w:t xml:space="preserve"> for a faculty/research appointment at the university. KSU requires official transcript</w:t>
      </w:r>
      <w:r w:rsidR="0053568D" w:rsidRPr="00D62A75">
        <w:rPr>
          <w:rFonts w:cstheme="minorHAnsi"/>
        </w:rPr>
        <w:t>, degrees,</w:t>
      </w:r>
      <w:r w:rsidRPr="00D62A75">
        <w:rPr>
          <w:rFonts w:cstheme="minorHAnsi"/>
        </w:rPr>
        <w:t xml:space="preserve"> and curriculum vitae (CV) as a condition for participation in our Exchange Visitor Program. </w:t>
      </w:r>
    </w:p>
    <w:p w14:paraId="348A2EB3" w14:textId="342E5920" w:rsidR="00650F88" w:rsidRDefault="00650F88" w:rsidP="002D454E">
      <w:pPr>
        <w:spacing w:after="0" w:line="240" w:lineRule="auto"/>
        <w:jc w:val="both"/>
        <w:rPr>
          <w:rFonts w:cstheme="minorHAnsi"/>
        </w:rPr>
      </w:pPr>
    </w:p>
    <w:p w14:paraId="5C961037" w14:textId="272F0137" w:rsidR="002D454E" w:rsidRPr="00650F88" w:rsidRDefault="00650F88" w:rsidP="00650F88">
      <w:pPr>
        <w:rPr>
          <w:b/>
          <w:bCs/>
          <w:color w:val="FF0000"/>
        </w:rPr>
      </w:pPr>
      <w:r w:rsidRPr="00A00166">
        <w:rPr>
          <w:b/>
          <w:bCs/>
          <w:color w:val="FF0000"/>
        </w:rPr>
        <w:t xml:space="preserve">Include any other additional comments or information that you would like to provide. </w:t>
      </w:r>
    </w:p>
    <w:p w14:paraId="03F8E713" w14:textId="77DA424F" w:rsidR="002D454E" w:rsidRPr="00D62A75" w:rsidRDefault="00650F88" w:rsidP="002D454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2D454E" w:rsidRPr="00D62A75">
        <w:rPr>
          <w:rFonts w:cstheme="minorHAnsi"/>
        </w:rPr>
        <w:t xml:space="preserve">e look forward to welcoming </w:t>
      </w:r>
      <w:r>
        <w:rPr>
          <w:rFonts w:cstheme="minorHAnsi"/>
        </w:rPr>
        <w:t>you</w:t>
      </w:r>
      <w:r w:rsidR="002D454E" w:rsidRPr="00D62A75">
        <w:rPr>
          <w:rFonts w:cstheme="minorHAnsi"/>
        </w:rPr>
        <w:t xml:space="preserve"> to Kennesaw State University. </w:t>
      </w:r>
    </w:p>
    <w:p w14:paraId="7EC57640" w14:textId="77777777" w:rsidR="002D454E" w:rsidRPr="00D62A75" w:rsidRDefault="002D454E" w:rsidP="002D454E">
      <w:pPr>
        <w:spacing w:after="0" w:line="240" w:lineRule="auto"/>
        <w:jc w:val="both"/>
        <w:rPr>
          <w:rFonts w:cstheme="minorHAnsi"/>
        </w:rPr>
      </w:pPr>
    </w:p>
    <w:p w14:paraId="785677D9" w14:textId="49FDF713" w:rsidR="002D454E" w:rsidRDefault="002D454E" w:rsidP="002D454E">
      <w:pPr>
        <w:spacing w:after="0" w:line="240" w:lineRule="auto"/>
        <w:jc w:val="both"/>
        <w:rPr>
          <w:rFonts w:cstheme="minorHAnsi"/>
        </w:rPr>
      </w:pPr>
      <w:r w:rsidRPr="00D62A75">
        <w:rPr>
          <w:rFonts w:cstheme="minorHAnsi"/>
        </w:rPr>
        <w:t xml:space="preserve">Sincerely, </w:t>
      </w:r>
    </w:p>
    <w:p w14:paraId="2EFC6833" w14:textId="77777777" w:rsidR="00650F88" w:rsidRPr="00D62A75" w:rsidRDefault="00650F88" w:rsidP="002D454E">
      <w:pPr>
        <w:spacing w:after="0" w:line="240" w:lineRule="auto"/>
        <w:jc w:val="both"/>
        <w:rPr>
          <w:rFonts w:cstheme="minorHAnsi"/>
        </w:rPr>
      </w:pPr>
    </w:p>
    <w:p w14:paraId="54C98566" w14:textId="40138FA5" w:rsidR="0053568D" w:rsidRPr="009776A8" w:rsidRDefault="00650F88" w:rsidP="00650F88">
      <w:pPr>
        <w:rPr>
          <w:b/>
          <w:bCs/>
          <w:color w:val="548DD4" w:themeColor="text2" w:themeTint="99"/>
        </w:rPr>
      </w:pPr>
      <w:r w:rsidRPr="009776A8">
        <w:rPr>
          <w:b/>
          <w:bCs/>
          <w:color w:val="548DD4" w:themeColor="text2" w:themeTint="99"/>
        </w:rPr>
        <w:t>Signature</w:t>
      </w:r>
      <w:r w:rsidR="009776A8" w:rsidRPr="009776A8">
        <w:rPr>
          <w:b/>
          <w:bCs/>
          <w:color w:val="548DD4" w:themeColor="text2" w:themeTint="99"/>
        </w:rPr>
        <w:t xml:space="preserve"> of Dean or Department Chair</w:t>
      </w:r>
      <w:r w:rsidRPr="009776A8">
        <w:rPr>
          <w:b/>
          <w:bCs/>
          <w:color w:val="548DD4" w:themeColor="text2" w:themeTint="99"/>
        </w:rPr>
        <w:br/>
        <w:t>Full Name</w:t>
      </w:r>
      <w:r w:rsidRPr="009776A8">
        <w:rPr>
          <w:b/>
          <w:bCs/>
          <w:color w:val="548DD4" w:themeColor="text2" w:themeTint="99"/>
        </w:rPr>
        <w:br/>
        <w:t>Title</w:t>
      </w:r>
      <w:r w:rsidRPr="009776A8">
        <w:rPr>
          <w:b/>
          <w:bCs/>
          <w:color w:val="548DD4" w:themeColor="text2" w:themeTint="99"/>
        </w:rPr>
        <w:br/>
        <w:t>Department</w:t>
      </w:r>
    </w:p>
    <w:sectPr w:rsidR="0053568D" w:rsidRPr="009776A8" w:rsidSect="00650F88">
      <w:headerReference w:type="default" r:id="rId11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D10E" w14:textId="77777777" w:rsidR="00D62A75" w:rsidRDefault="00D62A75" w:rsidP="00D62A75">
      <w:pPr>
        <w:spacing w:after="0" w:line="240" w:lineRule="auto"/>
      </w:pPr>
      <w:r>
        <w:separator/>
      </w:r>
    </w:p>
  </w:endnote>
  <w:endnote w:type="continuationSeparator" w:id="0">
    <w:p w14:paraId="0559253E" w14:textId="77777777" w:rsidR="00D62A75" w:rsidRDefault="00D62A75" w:rsidP="00D6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4F16C" w14:textId="77777777" w:rsidR="00D62A75" w:rsidRDefault="00D62A75" w:rsidP="00D62A75">
      <w:pPr>
        <w:spacing w:after="0" w:line="240" w:lineRule="auto"/>
      </w:pPr>
      <w:r>
        <w:separator/>
      </w:r>
    </w:p>
  </w:footnote>
  <w:footnote w:type="continuationSeparator" w:id="0">
    <w:p w14:paraId="73568DE0" w14:textId="77777777" w:rsidR="00D62A75" w:rsidRDefault="00D62A75" w:rsidP="00D62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1328" w14:textId="4E22379E" w:rsidR="00D62A75" w:rsidRDefault="00D62A75" w:rsidP="00D62A75">
    <w:pPr>
      <w:pStyle w:val="Header"/>
    </w:pPr>
    <w:r>
      <w:ptab w:relativeTo="margin" w:alignment="center" w:leader="none"/>
    </w:r>
    <w:r w:rsidRPr="00A00166">
      <w:rPr>
        <w:b/>
        <w:bCs/>
        <w:sz w:val="40"/>
        <w:szCs w:val="40"/>
      </w:rPr>
      <w:t xml:space="preserve">Sample of </w:t>
    </w:r>
    <w:r w:rsidR="007D6E5F">
      <w:rPr>
        <w:b/>
        <w:bCs/>
        <w:sz w:val="40"/>
        <w:szCs w:val="40"/>
      </w:rPr>
      <w:t>Departmental Invitation Letter</w:t>
    </w:r>
    <w:r w:rsidRPr="00A00166">
      <w:rPr>
        <w:b/>
        <w:bCs/>
        <w:sz w:val="40"/>
        <w:szCs w:val="40"/>
      </w:rPr>
      <w:t xml:space="preserve"> </w:t>
    </w:r>
    <w:r>
      <w:rPr>
        <w:b/>
        <w:bCs/>
        <w:sz w:val="40"/>
        <w:szCs w:val="40"/>
      </w:rPr>
      <w:t xml:space="preserve"> </w:t>
    </w:r>
    <w:r>
      <w:rPr>
        <w:b/>
        <w:bCs/>
        <w:sz w:val="40"/>
        <w:szCs w:val="40"/>
      </w:rPr>
      <w:br/>
    </w:r>
    <w:r>
      <w:rPr>
        <w:rFonts w:ascii="Times New Roman" w:hAnsi="Times New Roman" w:cs="Times New Roman"/>
        <w:sz w:val="20"/>
        <w:szCs w:val="20"/>
      </w:rPr>
      <w:br/>
    </w:r>
    <w:r w:rsidRPr="00D62A75">
      <w:rPr>
        <w:rFonts w:ascii="Times New Roman" w:hAnsi="Times New Roman" w:cs="Times New Roman"/>
        <w:sz w:val="20"/>
        <w:szCs w:val="20"/>
      </w:rPr>
      <w:t xml:space="preserve">This letter serves as a formalization of a proposed visitor exchange program to the Exchange Visitor’s Dean (or supervisor). This letter </w:t>
    </w:r>
    <w:r>
      <w:rPr>
        <w:rFonts w:ascii="Times New Roman" w:hAnsi="Times New Roman" w:cs="Times New Roman"/>
        <w:sz w:val="20"/>
        <w:szCs w:val="20"/>
      </w:rPr>
      <w:t xml:space="preserve">should be completed and uploaded into </w:t>
    </w:r>
    <w:proofErr w:type="spellStart"/>
    <w:r>
      <w:rPr>
        <w:rFonts w:ascii="Times New Roman" w:hAnsi="Times New Roman" w:cs="Times New Roman"/>
        <w:sz w:val="20"/>
        <w:szCs w:val="20"/>
      </w:rPr>
      <w:t>iStart</w:t>
    </w:r>
    <w:proofErr w:type="spellEnd"/>
    <w:r>
      <w:rPr>
        <w:rFonts w:ascii="Times New Roman" w:hAnsi="Times New Roman" w:cs="Times New Roman"/>
        <w:sz w:val="20"/>
        <w:szCs w:val="20"/>
      </w:rPr>
      <w:t xml:space="preserve"> by the hosting department as part of the J-1 Scholar Request.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8684F"/>
    <w:multiLevelType w:val="hybridMultilevel"/>
    <w:tmpl w:val="BE16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47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4E"/>
    <w:rsid w:val="000107D8"/>
    <w:rsid w:val="00194CCE"/>
    <w:rsid w:val="00197A38"/>
    <w:rsid w:val="001F4047"/>
    <w:rsid w:val="00212B2B"/>
    <w:rsid w:val="002342CE"/>
    <w:rsid w:val="002B4AEA"/>
    <w:rsid w:val="002C031F"/>
    <w:rsid w:val="002D454E"/>
    <w:rsid w:val="004B2BBF"/>
    <w:rsid w:val="004D2512"/>
    <w:rsid w:val="00504776"/>
    <w:rsid w:val="0053568D"/>
    <w:rsid w:val="00547A66"/>
    <w:rsid w:val="00643FCF"/>
    <w:rsid w:val="00650F88"/>
    <w:rsid w:val="00763200"/>
    <w:rsid w:val="00784A8D"/>
    <w:rsid w:val="007C74E7"/>
    <w:rsid w:val="007D6E5F"/>
    <w:rsid w:val="007E5A9B"/>
    <w:rsid w:val="00813F0C"/>
    <w:rsid w:val="00871A1D"/>
    <w:rsid w:val="008E344A"/>
    <w:rsid w:val="009776A8"/>
    <w:rsid w:val="0099464B"/>
    <w:rsid w:val="009B33F2"/>
    <w:rsid w:val="00A63809"/>
    <w:rsid w:val="00A80150"/>
    <w:rsid w:val="00C50E73"/>
    <w:rsid w:val="00D03D4F"/>
    <w:rsid w:val="00D10E47"/>
    <w:rsid w:val="00D53E8F"/>
    <w:rsid w:val="00D62A75"/>
    <w:rsid w:val="00D810EF"/>
    <w:rsid w:val="00F018EC"/>
    <w:rsid w:val="00F17250"/>
    <w:rsid w:val="00F55E87"/>
    <w:rsid w:val="00F73725"/>
    <w:rsid w:val="1B94505E"/>
    <w:rsid w:val="24B996F3"/>
    <w:rsid w:val="2EEA0270"/>
    <w:rsid w:val="4CB943D8"/>
    <w:rsid w:val="50548122"/>
    <w:rsid w:val="5892C916"/>
    <w:rsid w:val="641943BC"/>
    <w:rsid w:val="6BA0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59844E"/>
  <w15:docId w15:val="{2A88FF4E-F8A7-134B-8D58-44C733C2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54E"/>
  </w:style>
  <w:style w:type="paragraph" w:styleId="Heading1">
    <w:name w:val="heading 1"/>
    <w:basedOn w:val="Normal"/>
    <w:next w:val="Normal"/>
    <w:link w:val="Heading1Char"/>
    <w:uiPriority w:val="9"/>
    <w:qFormat/>
    <w:rsid w:val="00234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2342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2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3F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2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75"/>
  </w:style>
  <w:style w:type="paragraph" w:styleId="Footer">
    <w:name w:val="footer"/>
    <w:basedOn w:val="Normal"/>
    <w:link w:val="FooterChar"/>
    <w:uiPriority w:val="99"/>
    <w:unhideWhenUsed/>
    <w:rsid w:val="00D62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75"/>
  </w:style>
  <w:style w:type="paragraph" w:styleId="ListParagraph">
    <w:name w:val="List Paragraph"/>
    <w:basedOn w:val="Normal"/>
    <w:uiPriority w:val="34"/>
    <w:qFormat/>
    <w:rsid w:val="002C031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4336b2-5ceb-4e81-b11b-6a2cdb38b5f5">
      <Terms xmlns="http://schemas.microsoft.com/office/infopath/2007/PartnerControls"/>
    </lcf76f155ced4ddcb4097134ff3c332f>
    <TaxCatchAll xmlns="5e65e265-d6c1-4f1d-b181-e7052a094a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247A5EC48AB4DAE94D37AA5612F4C" ma:contentTypeVersion="13" ma:contentTypeDescription="Create a new document." ma:contentTypeScope="" ma:versionID="ab2b33c511259251afe80d9720505231">
  <xsd:schema xmlns:xsd="http://www.w3.org/2001/XMLSchema" xmlns:xs="http://www.w3.org/2001/XMLSchema" xmlns:p="http://schemas.microsoft.com/office/2006/metadata/properties" xmlns:ns2="084336b2-5ceb-4e81-b11b-6a2cdb38b5f5" xmlns:ns3="5e65e265-d6c1-4f1d-b181-e7052a094af6" targetNamespace="http://schemas.microsoft.com/office/2006/metadata/properties" ma:root="true" ma:fieldsID="4fef600230d1867ae24cfa16fc1050f6" ns2:_="" ns3:_="">
    <xsd:import namespace="084336b2-5ceb-4e81-b11b-6a2cdb38b5f5"/>
    <xsd:import namespace="5e65e265-d6c1-4f1d-b181-e7052a094a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336b2-5ceb-4e81-b11b-6a2cdb38b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5e265-d6c1-4f1d-b181-e7052a094a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c24b0c8-2c3f-484d-ac5c-4808318c6ee1}" ma:internalName="TaxCatchAll" ma:showField="CatchAllData" ma:web="5e65e265-d6c1-4f1d-b181-e7052a094a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773BF-E07C-447A-80EE-AF83203413FE}">
  <ds:schemaRefs>
    <ds:schemaRef ds:uri="http://purl.org/dc/elements/1.1/"/>
    <ds:schemaRef ds:uri="http://schemas.microsoft.com/office/infopath/2007/PartnerControls"/>
    <ds:schemaRef ds:uri="http://www.w3.org/XML/1998/namespace"/>
    <ds:schemaRef ds:uri="5e65e265-d6c1-4f1d-b181-e7052a094af6"/>
    <ds:schemaRef ds:uri="http://schemas.microsoft.com/office/2006/documentManagement/types"/>
    <ds:schemaRef ds:uri="http://purl.org/dc/dcmitype/"/>
    <ds:schemaRef ds:uri="084336b2-5ceb-4e81-b11b-6a2cdb38b5f5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0568284-AAD6-4FDA-BBC8-6B0135E1C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F3917-FECD-4E2D-9138-5698AF3F9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336b2-5ceb-4e81-b11b-6a2cdb38b5f5"/>
    <ds:schemaRef ds:uri="5e65e265-d6c1-4f1d-b181-e7052a094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5C8E2B-0650-4E66-83DC-3CA2D22E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juser</dc:creator>
  <cp:lastModifiedBy>Lissa Small</cp:lastModifiedBy>
  <cp:revision>2</cp:revision>
  <dcterms:created xsi:type="dcterms:W3CDTF">2022-09-14T21:08:00Z</dcterms:created>
  <dcterms:modified xsi:type="dcterms:W3CDTF">2022-09-14T21:08:00Z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0x010100C42247A5EC48AB4DAE94D37AA5612F4C</vt:lpwstr>
  </property>
  <property fmtid="{D5CDD505-2E9C-101B-9397-08002B2CF9AE}" pid="3" name="MediaServiceImageTags">
    <vt:lpwstr/>
  </property>
</Properties>
</file>